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[I128-1562] Переключение раскладки строки по Alt+F6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388a95a3e92cd3c4b2f29405990eae6738147a"/>
    <w:p>
      <w:pPr>
        <w:pStyle w:val="Heading1"/>
      </w:pPr>
      <w:r>
        <w:t xml:space="preserve">[I128-1562] Переключение раскладки строки по Alt+F6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Cataloguer/Interface/Dictionary</w:t>
      </w:r>
      <w:r>
        <w:t xml:space="preserve"> </w:t>
      </w:r>
      <w:r>
        <w:t xml:space="preserve">- добавлено описание</w:t>
      </w:r>
      <w:r>
        <w:t xml:space="preserve"> </w:t>
      </w:r>
      <w:r>
        <w:rPr>
          <w:rStyle w:val="VerbatimChar"/>
        </w:rPr>
        <w:t xml:space="preserve">Alt+F6</w:t>
      </w:r>
      <w:r>
        <w:t xml:space="preserve"> </w:t>
      </w:r>
      <w:r>
        <w:t xml:space="preserve">для исправления поискового ключа, набранного в другой раскладке.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Cataloguer/CataloguerGuide/SearchRecords</w:t>
      </w:r>
      <w:r>
        <w:t xml:space="preserve"> </w:t>
      </w:r>
      <w:r>
        <w:t xml:space="preserve">- уточнен шаг ввода поискового термина в АРМ Каталогизатор.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- добавлено описание</w:t>
      </w:r>
      <w:r>
        <w:t xml:space="preserve"> </w:t>
      </w:r>
      <w:r>
        <w:rPr>
          <w:rStyle w:val="VerbatimChar"/>
        </w:rPr>
        <w:t xml:space="preserve">Alt+F6</w:t>
      </w:r>
      <w:r>
        <w:t xml:space="preserve"> </w:t>
      </w:r>
      <w:r>
        <w:t xml:space="preserve">в строковых полях редактора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- добавлено описание</w:t>
      </w:r>
      <w:r>
        <w:t xml:space="preserve"> </w:t>
      </w:r>
      <w:r>
        <w:rPr>
          <w:rStyle w:val="VerbatimChar"/>
        </w:rPr>
        <w:t xml:space="preserve">Alt+F6</w:t>
      </w:r>
      <w:r>
        <w:t xml:space="preserve"> </w:t>
      </w:r>
      <w:r>
        <w:t xml:space="preserve">для поисковых полей с вводом термина или словарной подсказкой.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описано переключение символов строки между русской и английской клавиатурной раскладкой по</w:t>
      </w:r>
      <w:r>
        <w:t xml:space="preserve"> </w:t>
      </w:r>
      <w:r>
        <w:rPr>
          <w:rStyle w:val="VerbatimChar"/>
        </w:rPr>
        <w:t xml:space="preserve">Alt+F6</w:t>
      </w:r>
      <w:r>
        <w:t xml:space="preserve">. Комбинация помогает исправить текст, введенный в неправильной раскладке, в полях поиска, словарных подсказках и строковых полях редактора записи. Скриншоты не добавлялись: интерфейс не меняется, документируется клавиатурная операция.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58"/>
    <w:p>
      <w:pPr>
        <w:pStyle w:val="Heading3"/>
      </w:pPr>
      <w:r>
        <w:t xml:space="preserve">1.1. 🔗 Соответствует задача: I128-1558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[I128-1558]</w:t>
        </w:r>
      </w:hyperlink>
      <w:r>
        <w:t xml:space="preserve"> </w:t>
      </w:r>
      <w:r>
        <w:t xml:space="preserve">Переключение раскладки символов строки по нажатию клавиши ALT+F6 по аналогии с нажатием F6 в ИРБИС 64. (F6 перехватывается браузером, поэтому - Alt+F6)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5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5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[I128-1562] Переключение раскладки строки по Alt+F6</dc:title>
  <dc:creator/>
  <cp:keywords/>
  <dcterms:created xsi:type="dcterms:W3CDTF">2026-08-30T10:28:05Z</dcterms:created>
  <dcterms:modified xsi:type="dcterms:W3CDTF">2026-08-30T10:28:05Z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